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35" w:rsidRPr="00382D35" w:rsidRDefault="00382D35" w:rsidP="00382D35">
      <w:pPr>
        <w:jc w:val="center"/>
        <w:rPr>
          <w:rFonts w:ascii="Times New Roman" w:hAnsi="Times New Roman"/>
          <w:b/>
          <w:sz w:val="28"/>
          <w:szCs w:val="28"/>
        </w:rPr>
      </w:pPr>
      <w:r w:rsidRPr="00382D35">
        <w:rPr>
          <w:rFonts w:ascii="Times New Roman" w:hAnsi="Times New Roman"/>
          <w:b/>
          <w:sz w:val="28"/>
          <w:szCs w:val="28"/>
        </w:rPr>
        <w:t>Перечень</w:t>
      </w:r>
    </w:p>
    <w:p w:rsidR="00382D35" w:rsidRPr="00382D35" w:rsidRDefault="00382D35" w:rsidP="00382D3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82D35">
        <w:rPr>
          <w:rFonts w:ascii="Times New Roman" w:hAnsi="Times New Roman"/>
          <w:b/>
          <w:sz w:val="28"/>
          <w:szCs w:val="28"/>
        </w:rPr>
        <w:t xml:space="preserve">организаций </w:t>
      </w:r>
      <w:proofErr w:type="gramStart"/>
      <w:r w:rsidRPr="00382D35">
        <w:rPr>
          <w:rFonts w:ascii="Times New Roman" w:hAnsi="Times New Roman"/>
          <w:b/>
          <w:sz w:val="28"/>
          <w:szCs w:val="28"/>
        </w:rPr>
        <w:t>социального</w:t>
      </w:r>
      <w:proofErr w:type="gramEnd"/>
      <w:r w:rsidRPr="00382D35">
        <w:rPr>
          <w:rFonts w:ascii="Times New Roman" w:hAnsi="Times New Roman"/>
          <w:b/>
          <w:sz w:val="28"/>
          <w:szCs w:val="28"/>
        </w:rPr>
        <w:t xml:space="preserve"> обслуживания Пензенской области на 2022 год, в отношении которых будет проведена независимая оценка</w:t>
      </w:r>
    </w:p>
    <w:p w:rsidR="00F730E2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038FA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F730E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ветеранов труда»</w:t>
      </w:r>
      <w:r w:rsidR="00F730E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730E2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F730E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Государственное бюджетное учреждение «</w:t>
      </w:r>
      <w:proofErr w:type="gramStart"/>
      <w:r w:rsidR="00F730E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Пензенский</w:t>
      </w:r>
      <w:proofErr w:type="gramEnd"/>
      <w:r w:rsidR="00F730E2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областной центр реабилитации»</w:t>
      </w:r>
      <w:r w:rsidR="00F730E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BE3788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BE3788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социальной помощи семье и детям» Октябрьского района г. Пензы</w:t>
      </w:r>
      <w:r w:rsidR="00BE378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649E8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sz w:val="28"/>
          <w:szCs w:val="28"/>
        </w:rPr>
        <w:t xml:space="preserve">4. </w:t>
      </w:r>
      <w:r w:rsidR="009649E8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«Центр социальной помощи семье и детям» </w:t>
      </w:r>
      <w:proofErr w:type="gramStart"/>
      <w:r w:rsidR="009649E8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Железнодорожного</w:t>
      </w:r>
      <w:proofErr w:type="gramEnd"/>
      <w:r w:rsidR="009649E8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г. Пензы</w:t>
      </w:r>
      <w:r w:rsidR="009649E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E1002" w:rsidRPr="007C0F95" w:rsidRDefault="002038FA" w:rsidP="006510B1">
      <w:pPr>
        <w:tabs>
          <w:tab w:val="left" w:pos="216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социального обслуживания населения города Заречного Пензенской области»</w:t>
      </w:r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038FA" w:rsidRPr="002038FA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>6.</w:t>
      </w:r>
      <w:r w:rsidRPr="002038FA">
        <w:rPr>
          <w:rFonts w:ascii="Times New Roman" w:hAnsi="Times New Roman"/>
          <w:sz w:val="28"/>
          <w:szCs w:val="28"/>
        </w:rPr>
        <w:t xml:space="preserve"> </w:t>
      </w:r>
      <w:r w:rsidRPr="002038FA"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 «Комплексный центр социального обслуживания населения Белинского района Пензенской области»;</w:t>
      </w:r>
    </w:p>
    <w:p w:rsidR="000E1002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</w:t>
      </w:r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«Бессоновский </w:t>
      </w:r>
      <w:proofErr w:type="gramStart"/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>комплексный</w:t>
      </w:r>
      <w:proofErr w:type="gramEnd"/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социальной помощи семье и детям»;</w:t>
      </w:r>
    </w:p>
    <w:p w:rsidR="000E1002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sz w:val="28"/>
          <w:szCs w:val="28"/>
        </w:rPr>
        <w:t xml:space="preserve">8. </w:t>
      </w:r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</w:t>
      </w:r>
      <w:proofErr w:type="spellStart"/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>еметчинский</w:t>
      </w:r>
      <w:proofErr w:type="spellEnd"/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>комплексный</w:t>
      </w:r>
      <w:proofErr w:type="gramEnd"/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</w:t>
      </w:r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социального обслуживания населения»</w:t>
      </w:r>
      <w:r w:rsidR="000E100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0E1002" w:rsidRPr="007C0F95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</w:p>
    <w:p w:rsidR="009E2E74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9. </w:t>
      </w:r>
      <w:r w:rsidR="009E2E74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</w:t>
      </w:r>
      <w:proofErr w:type="spellStart"/>
      <w:r w:rsidR="009E2E74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Иссинс</w:t>
      </w:r>
      <w:r w:rsidR="009E2E74">
        <w:rPr>
          <w:rFonts w:ascii="Times New Roman" w:hAnsi="Times New Roman"/>
          <w:color w:val="000000"/>
          <w:sz w:val="28"/>
          <w:szCs w:val="28"/>
          <w:lang w:eastAsia="ru-RU"/>
        </w:rPr>
        <w:t>кого</w:t>
      </w:r>
      <w:proofErr w:type="spellEnd"/>
      <w:r w:rsidR="009E2E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области»;</w:t>
      </w:r>
    </w:p>
    <w:p w:rsidR="002038FA" w:rsidRPr="006510B1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>10. Муниципальное бюджетное учреждение «Комплексный центр социального обслуживания населения Лопатинского района Пензенской области»;</w:t>
      </w:r>
    </w:p>
    <w:p w:rsidR="00105528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 11. </w:t>
      </w:r>
      <w:r w:rsidR="00105528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</w:t>
      </w:r>
      <w:proofErr w:type="spellStart"/>
      <w:r w:rsidR="00105528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Лунинского</w:t>
      </w:r>
      <w:proofErr w:type="spellEnd"/>
      <w:r w:rsidR="00105528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r w:rsidR="0010552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105528" w:rsidRPr="007C0F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CD68DA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sz w:val="28"/>
          <w:szCs w:val="28"/>
        </w:rPr>
        <w:lastRenderedPageBreak/>
        <w:t xml:space="preserve">12. </w:t>
      </w:r>
      <w:r w:rsidR="00CD68DA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«Наровчатский </w:t>
      </w:r>
      <w:proofErr w:type="gramStart"/>
      <w:r w:rsidR="00CD68DA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комплексный</w:t>
      </w:r>
      <w:proofErr w:type="gramEnd"/>
      <w:r w:rsidR="00CD68DA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социального обслуживания населения»</w:t>
      </w:r>
      <w:r w:rsidR="00CD68D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D68DA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13. </w:t>
      </w:r>
      <w:r w:rsidR="00CD68DA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социального обслуживания населения Неверкинского района Пензенской области»</w:t>
      </w:r>
      <w:r w:rsidR="00CD68D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11350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sz w:val="28"/>
          <w:szCs w:val="28"/>
        </w:rPr>
        <w:t xml:space="preserve">14. </w:t>
      </w:r>
      <w:r w:rsidR="00011350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социального обслуживания населения Никольского района Пензенской области»</w:t>
      </w:r>
      <w:r w:rsidR="000113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F564F" w:rsidRPr="007C0F95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15. </w:t>
      </w:r>
      <w:r w:rsidR="009F564F"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социального обслуживания населения Пензенского района Пензенской области»</w:t>
      </w:r>
      <w:r w:rsidR="009F564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C3C94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16. </w:t>
      </w:r>
      <w:r w:rsidR="000C3C94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«Сердобский </w:t>
      </w:r>
      <w:proofErr w:type="gramStart"/>
      <w:r w:rsidR="000C3C94" w:rsidRPr="007C0F95">
        <w:rPr>
          <w:rFonts w:ascii="Times New Roman" w:hAnsi="Times New Roman"/>
          <w:color w:val="000000"/>
          <w:sz w:val="28"/>
          <w:szCs w:val="28"/>
          <w:lang w:eastAsia="ru-RU"/>
        </w:rPr>
        <w:t>районный</w:t>
      </w:r>
      <w:proofErr w:type="gramEnd"/>
      <w:r w:rsidR="000C3C94"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0C3C9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C3C94" w:rsidRPr="000C3C94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 xml:space="preserve">17. </w:t>
      </w:r>
      <w:r w:rsidR="000C3C94" w:rsidRPr="000C3C9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</w:t>
      </w:r>
      <w:r w:rsidR="000C3C94" w:rsidRPr="000C3C94">
        <w:rPr>
          <w:rFonts w:ascii="Times New Roman" w:hAnsi="Times New Roman"/>
          <w:color w:val="000000"/>
          <w:sz w:val="28"/>
          <w:szCs w:val="28"/>
        </w:rPr>
        <w:t xml:space="preserve"> «Комплексный центр социального обслуживания населения Спасского района»;</w:t>
      </w:r>
    </w:p>
    <w:p w:rsidR="002038FA" w:rsidRPr="000C3C94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C3C94">
        <w:rPr>
          <w:rFonts w:ascii="Times New Roman" w:hAnsi="Times New Roman"/>
          <w:color w:val="000000"/>
          <w:sz w:val="28"/>
          <w:szCs w:val="28"/>
        </w:rPr>
        <w:t xml:space="preserve">18. </w:t>
      </w:r>
      <w:r w:rsidR="000C3C94" w:rsidRPr="000C3C9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социальной помощи семье и детям Тамалинского района Пензенской области»;</w:t>
      </w:r>
    </w:p>
    <w:p w:rsidR="002038FA" w:rsidRPr="000C3C94" w:rsidRDefault="002038FA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C3C94">
        <w:rPr>
          <w:rFonts w:ascii="Times New Roman" w:hAnsi="Times New Roman"/>
          <w:color w:val="000000"/>
          <w:sz w:val="28"/>
          <w:szCs w:val="28"/>
        </w:rPr>
        <w:t xml:space="preserve">19. </w:t>
      </w:r>
      <w:r w:rsidR="000C3C94" w:rsidRPr="000C3C94"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</w:t>
      </w:r>
      <w:r w:rsidRPr="000C3C94">
        <w:rPr>
          <w:rFonts w:ascii="Times New Roman" w:hAnsi="Times New Roman"/>
          <w:color w:val="000000"/>
          <w:sz w:val="28"/>
          <w:szCs w:val="28"/>
        </w:rPr>
        <w:t xml:space="preserve"> «Комплексный центр социального обслуживания населения Шемышейского района». </w:t>
      </w:r>
    </w:p>
    <w:p w:rsidR="00086602" w:rsidRPr="007C0F95" w:rsidRDefault="00086602" w:rsidP="00651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086602" w:rsidRPr="007C0F95" w:rsidSect="003D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37651"/>
    <w:rsid w:val="00011350"/>
    <w:rsid w:val="00045781"/>
    <w:rsid w:val="000672D0"/>
    <w:rsid w:val="00086602"/>
    <w:rsid w:val="000A0331"/>
    <w:rsid w:val="000C3C94"/>
    <w:rsid w:val="000D7AC5"/>
    <w:rsid w:val="000E1002"/>
    <w:rsid w:val="00105528"/>
    <w:rsid w:val="001548CF"/>
    <w:rsid w:val="001642D8"/>
    <w:rsid w:val="0017430E"/>
    <w:rsid w:val="001B0FBE"/>
    <w:rsid w:val="002038FA"/>
    <w:rsid w:val="00210DB7"/>
    <w:rsid w:val="0028291B"/>
    <w:rsid w:val="002C1003"/>
    <w:rsid w:val="002D7E42"/>
    <w:rsid w:val="003025A0"/>
    <w:rsid w:val="0032700D"/>
    <w:rsid w:val="00360123"/>
    <w:rsid w:val="00382D35"/>
    <w:rsid w:val="003D0A9F"/>
    <w:rsid w:val="003E0E9A"/>
    <w:rsid w:val="004315A7"/>
    <w:rsid w:val="00473192"/>
    <w:rsid w:val="00474D26"/>
    <w:rsid w:val="004E5810"/>
    <w:rsid w:val="0052050A"/>
    <w:rsid w:val="00522CC8"/>
    <w:rsid w:val="00561B87"/>
    <w:rsid w:val="00650613"/>
    <w:rsid w:val="006510B1"/>
    <w:rsid w:val="00696986"/>
    <w:rsid w:val="0075385E"/>
    <w:rsid w:val="0076519F"/>
    <w:rsid w:val="007C0F95"/>
    <w:rsid w:val="0080036A"/>
    <w:rsid w:val="00837651"/>
    <w:rsid w:val="00873895"/>
    <w:rsid w:val="009038F4"/>
    <w:rsid w:val="0090755E"/>
    <w:rsid w:val="009508A4"/>
    <w:rsid w:val="0096246E"/>
    <w:rsid w:val="009649E8"/>
    <w:rsid w:val="009E2E74"/>
    <w:rsid w:val="009F564F"/>
    <w:rsid w:val="00A26407"/>
    <w:rsid w:val="00AA5B61"/>
    <w:rsid w:val="00B62F65"/>
    <w:rsid w:val="00B71CA3"/>
    <w:rsid w:val="00BE3788"/>
    <w:rsid w:val="00CC4321"/>
    <w:rsid w:val="00CD68DA"/>
    <w:rsid w:val="00D16964"/>
    <w:rsid w:val="00D65075"/>
    <w:rsid w:val="00D82388"/>
    <w:rsid w:val="00D85791"/>
    <w:rsid w:val="00DA192D"/>
    <w:rsid w:val="00DF244B"/>
    <w:rsid w:val="00E15D2D"/>
    <w:rsid w:val="00E376D6"/>
    <w:rsid w:val="00F105F2"/>
    <w:rsid w:val="00F42219"/>
    <w:rsid w:val="00F730E2"/>
    <w:rsid w:val="00FF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37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369</Words>
  <Characters>2104</Characters>
  <Application>Microsoft Office Word</Application>
  <DocSecurity>0</DocSecurity>
  <Lines>17</Lines>
  <Paragraphs>4</Paragraphs>
  <ScaleCrop>false</ScaleCrop>
  <Company>HakerSoftComrany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Orlova</cp:lastModifiedBy>
  <cp:revision>18</cp:revision>
  <dcterms:created xsi:type="dcterms:W3CDTF">2022-02-25T09:12:00Z</dcterms:created>
  <dcterms:modified xsi:type="dcterms:W3CDTF">2022-02-25T12:00:00Z</dcterms:modified>
</cp:coreProperties>
</file>